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10" w:rsidRPr="00514837" w:rsidRDefault="007D5910" w:rsidP="00514837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6DBACC8F" wp14:editId="73942C73">
            <wp:extent cx="5760720" cy="1920240"/>
            <wp:effectExtent l="0" t="0" r="0" b="3810"/>
            <wp:docPr id="6" name="Slika 6" descr="https://www.zvkds.si/sites/www.zvkds.si/files/u5/dekd_ba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zvkds.si/sites/www.zvkds.si/files/u5/dekd_bann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8B" w:rsidRDefault="007D5910" w:rsidP="007D5910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</w:pP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D</w:t>
      </w: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nevi </w:t>
      </w: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E</w:t>
      </w: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vropske </w:t>
      </w: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K</w:t>
      </w: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ulturne </w:t>
      </w: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D</w:t>
      </w: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ediščine</w:t>
      </w: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 in </w:t>
      </w:r>
    </w:p>
    <w:p w:rsidR="007D5910" w:rsidRDefault="007D5910" w:rsidP="007D5910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</w:pP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T</w:t>
      </w: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eden </w:t>
      </w: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K</w:t>
      </w: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ulturne </w:t>
      </w: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D</w:t>
      </w: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ediščine</w:t>
      </w: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 2020 </w:t>
      </w:r>
    </w:p>
    <w:p w:rsidR="007D5910" w:rsidRDefault="007D5910" w:rsidP="007D5910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</w:pP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(26. 9.</w:t>
      </w:r>
      <w:r w:rsidR="0046268B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–</w:t>
      </w:r>
      <w:r w:rsidR="0046268B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>10. 10. 2020)</w:t>
      </w:r>
      <w:r w:rsidRPr="00514837"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  <w:t xml:space="preserve"> </w:t>
      </w:r>
    </w:p>
    <w:p w:rsidR="007D5910" w:rsidRDefault="007D5910" w:rsidP="007D5910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6292C"/>
          <w:sz w:val="36"/>
          <w:szCs w:val="36"/>
          <w:lang w:eastAsia="sl-SI"/>
        </w:rPr>
      </w:pPr>
    </w:p>
    <w:p w:rsidR="007D5910" w:rsidRDefault="007D5910" w:rsidP="007D5910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6292C"/>
          <w:sz w:val="48"/>
          <w:szCs w:val="48"/>
          <w:lang w:eastAsia="sl-SI"/>
        </w:rPr>
      </w:pPr>
      <w:r w:rsidRPr="00514837">
        <w:rPr>
          <w:rFonts w:ascii="Arial" w:eastAsia="Times New Roman" w:hAnsi="Arial" w:cs="Arial"/>
          <w:b/>
          <w:bCs/>
          <w:color w:val="26292C"/>
          <w:sz w:val="48"/>
          <w:szCs w:val="48"/>
          <w:lang w:eastAsia="sl-SI"/>
        </w:rPr>
        <w:t>Spoznaj? Varuj! Ohrani.</w:t>
      </w:r>
    </w:p>
    <w:p w:rsidR="007D5910" w:rsidRDefault="007D5910" w:rsidP="007D5910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6292C"/>
          <w:sz w:val="48"/>
          <w:szCs w:val="48"/>
          <w:lang w:eastAsia="sl-SI"/>
        </w:rPr>
      </w:pPr>
    </w:p>
    <w:p w:rsidR="007D5910" w:rsidRDefault="007D5910" w:rsidP="0046268B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 w:rsidRPr="00514837"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Drage učenke in učenci</w:t>
      </w: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 OŠ Pirniče,</w:t>
      </w:r>
    </w:p>
    <w:p w:rsidR="007D5910" w:rsidRDefault="007D5910" w:rsidP="0046268B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od 26. 9. - 10. 10. 2020 ste vabljeni, da sodelujete s svojimi prispevki pri oblikovanju razstave v okviru </w:t>
      </w:r>
      <w:proofErr w:type="spellStart"/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Dnevov</w:t>
      </w:r>
      <w:proofErr w:type="spellEnd"/>
      <w:r w:rsidRPr="00514837"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 Evro</w:t>
      </w: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pske Kulturne Dediščine in Tedna</w:t>
      </w:r>
      <w:r w:rsidRPr="00514837"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 Kulturne Dediščine 2020</w:t>
      </w: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. Tema letošnjega tedna je: </w:t>
      </w:r>
      <w:r w:rsidRPr="0046268B">
        <w:rPr>
          <w:rFonts w:ascii="Arial" w:eastAsia="Times New Roman" w:hAnsi="Arial" w:cs="Arial"/>
          <w:b/>
          <w:bCs/>
          <w:color w:val="26292C"/>
          <w:sz w:val="24"/>
          <w:szCs w:val="24"/>
          <w:lang w:eastAsia="sl-SI"/>
        </w:rPr>
        <w:t>Spoznaj? Varuj! Ohrani</w:t>
      </w: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.</w:t>
      </w:r>
      <w:r w:rsidRPr="00B05BBD"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Razstava bo sledila v avli šole.</w:t>
      </w:r>
    </w:p>
    <w:p w:rsidR="007D5910" w:rsidRPr="00514837" w:rsidRDefault="007D5910" w:rsidP="0046268B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Veseli bomo, če</w:t>
      </w:r>
      <w:r w:rsidRPr="00514837"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 boste poskusili </w:t>
      </w: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deliti in sodelovati z vašimi razmišljanji (spis, zgodba, pesem…), vašimi likovnimi izdelki (risbe, slike, fotografije, kiparski izdelki …), z intervjuji ali s čim drugim, v čemer ste dobri in spretni. Izdelke oddajte razrednikom med 26. 9. -10. 10. 2020.</w:t>
      </w:r>
    </w:p>
    <w:p w:rsidR="007D5910" w:rsidRDefault="007D5910" w:rsidP="0046268B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Priporočamo, da so i</w:t>
      </w:r>
      <w:r w:rsidRPr="00514837"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zdelki opremljeni z naslednjimi čitljivo napisanimi po</w:t>
      </w: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datki: ime, priimek, oddelek ali razred ter </w:t>
      </w:r>
      <w:r w:rsidRPr="00514837"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naslov </w:t>
      </w: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izdelka.</w:t>
      </w:r>
    </w:p>
    <w:p w:rsidR="007D5910" w:rsidRDefault="007D5910" w:rsidP="0046268B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</w:p>
    <w:p w:rsidR="007D5910" w:rsidRDefault="007D5910" w:rsidP="007D5910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Veliko ustvarjalnosti!</w:t>
      </w:r>
    </w:p>
    <w:p w:rsidR="007D5910" w:rsidRDefault="007D5910" w:rsidP="007D5910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</w:p>
    <w:p w:rsidR="007D5910" w:rsidRDefault="0046268B" w:rsidP="0046268B">
      <w:pPr>
        <w:shd w:val="clear" w:color="auto" w:fill="FFFFFF"/>
        <w:spacing w:after="150" w:line="240" w:lineRule="auto"/>
        <w:ind w:left="5664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Vaši učitelji:</w:t>
      </w:r>
    </w:p>
    <w:p w:rsidR="007D5910" w:rsidRDefault="007D5910" w:rsidP="0046268B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 xml:space="preserve">Saša </w:t>
      </w:r>
      <w:proofErr w:type="spellStart"/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Milohnoja</w:t>
      </w:r>
      <w:proofErr w:type="spellEnd"/>
    </w:p>
    <w:p w:rsidR="007D5910" w:rsidRDefault="007D5910" w:rsidP="0046268B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Simona Košenina</w:t>
      </w:r>
    </w:p>
    <w:p w:rsidR="007D5910" w:rsidRDefault="007D5910" w:rsidP="0046268B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26292C"/>
          <w:sz w:val="24"/>
          <w:szCs w:val="24"/>
          <w:lang w:eastAsia="sl-SI"/>
        </w:rPr>
        <w:t>Janez Sečnik</w:t>
      </w:r>
    </w:p>
    <w:p w:rsidR="00EB4ACF" w:rsidRDefault="00EB4ACF">
      <w:bookmarkStart w:id="0" w:name="_GoBack"/>
      <w:bookmarkEnd w:id="0"/>
    </w:p>
    <w:sectPr w:rsidR="00EB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37"/>
    <w:rsid w:val="0046268B"/>
    <w:rsid w:val="00514837"/>
    <w:rsid w:val="007D5910"/>
    <w:rsid w:val="00B05BBD"/>
    <w:rsid w:val="00B21116"/>
    <w:rsid w:val="00E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CC9"/>
  <w15:chartTrackingRefBased/>
  <w15:docId w15:val="{1F118D25-7368-47CC-A557-B8CD8B94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okno</dc:creator>
  <cp:keywords/>
  <dc:description/>
  <cp:lastModifiedBy>Uporabnik sistema Windows</cp:lastModifiedBy>
  <cp:revision>2</cp:revision>
  <dcterms:created xsi:type="dcterms:W3CDTF">2020-09-30T08:11:00Z</dcterms:created>
  <dcterms:modified xsi:type="dcterms:W3CDTF">2020-09-30T08:11:00Z</dcterms:modified>
</cp:coreProperties>
</file>